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38" w:rsidRDefault="00D25338" w:rsidP="00D25338">
      <w:pPr>
        <w:jc w:val="center"/>
        <w:rPr>
          <w:rFonts w:ascii="Comic Sans MS" w:hAnsi="Comic Sans MS"/>
        </w:rPr>
      </w:pPr>
      <w:r>
        <w:rPr>
          <w:rFonts w:ascii="Arial" w:hAnsi="Arial" w:cs="Arial"/>
          <w:noProof/>
          <w:color w:val="0000FF"/>
          <w:sz w:val="27"/>
          <w:szCs w:val="27"/>
        </w:rPr>
        <w:drawing>
          <wp:inline distT="0" distB="0" distL="0" distR="0">
            <wp:extent cx="2629148" cy="1363643"/>
            <wp:effectExtent l="19050" t="0" r="0" b="0"/>
            <wp:docPr id="3" name="Picture 1" descr="http://t2.gstatic.com/images?q=tbn:ANd9GcR1SGif6WU1SRrN1dY5FtmPQoLqVvoo4wDWLq9O2NsgsgVpx-BH9w:www.baltimorecountymd.gov/sebin/e/r/CleanGreen15at20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1SGif6WU1SRrN1dY5FtmPQoLqVvoo4wDWLq9O2NsgsgVpx-BH9w:www.baltimorecountymd.gov/sebin/e/r/CleanGreen15at200.gif">
                      <a:hlinkClick r:id="rId5"/>
                    </pic:cNvPr>
                    <pic:cNvPicPr>
                      <a:picLocks noChangeAspect="1" noChangeArrowheads="1"/>
                    </pic:cNvPicPr>
                  </pic:nvPicPr>
                  <pic:blipFill>
                    <a:blip r:embed="rId6" cstate="print"/>
                    <a:srcRect/>
                    <a:stretch>
                      <a:fillRect/>
                    </a:stretch>
                  </pic:blipFill>
                  <pic:spPr bwMode="auto">
                    <a:xfrm>
                      <a:off x="0" y="0"/>
                      <a:ext cx="2629560" cy="1363857"/>
                    </a:xfrm>
                    <a:prstGeom prst="rect">
                      <a:avLst/>
                    </a:prstGeom>
                    <a:noFill/>
                    <a:ln w="9525">
                      <a:noFill/>
                      <a:miter lim="800000"/>
                      <a:headEnd/>
                      <a:tailEnd/>
                    </a:ln>
                  </pic:spPr>
                </pic:pic>
              </a:graphicData>
            </a:graphic>
          </wp:inline>
        </w:drawing>
      </w:r>
    </w:p>
    <w:p w:rsidR="00D25338" w:rsidRDefault="00D25338" w:rsidP="00D25338">
      <w:pPr>
        <w:rPr>
          <w:rFonts w:ascii="Comic Sans MS" w:hAnsi="Comic Sans MS"/>
          <w:sz w:val="28"/>
          <w:szCs w:val="28"/>
        </w:rPr>
      </w:pPr>
    </w:p>
    <w:p w:rsidR="00D25338" w:rsidRPr="00F97281" w:rsidRDefault="00D25338" w:rsidP="00D25338">
      <w:pPr>
        <w:rPr>
          <w:rFonts w:ascii="Comic Sans MS" w:hAnsi="Comic Sans MS"/>
          <w:sz w:val="36"/>
          <w:szCs w:val="36"/>
        </w:rPr>
      </w:pPr>
      <w:r w:rsidRPr="00F97281">
        <w:rPr>
          <w:rFonts w:ascii="Comic Sans MS" w:hAnsi="Comic Sans MS"/>
          <w:sz w:val="36"/>
          <w:szCs w:val="36"/>
        </w:rPr>
        <w:t xml:space="preserve">Does litter bug you? Do you ever wish someone would do something about it? Well, </w:t>
      </w:r>
      <w:proofErr w:type="spellStart"/>
      <w:r w:rsidRPr="00F97281">
        <w:rPr>
          <w:rFonts w:ascii="Comic Sans MS" w:hAnsi="Comic Sans MS"/>
          <w:sz w:val="36"/>
          <w:szCs w:val="36"/>
        </w:rPr>
        <w:t>Dundalk</w:t>
      </w:r>
      <w:proofErr w:type="spellEnd"/>
      <w:r w:rsidRPr="00F97281">
        <w:rPr>
          <w:rFonts w:ascii="Comic Sans MS" w:hAnsi="Comic Sans MS"/>
          <w:sz w:val="36"/>
          <w:szCs w:val="36"/>
        </w:rPr>
        <w:t xml:space="preserve"> Middle School</w:t>
      </w:r>
      <w:r w:rsidRPr="00F97281">
        <w:rPr>
          <w:rFonts w:ascii="Comic Sans MS" w:hAnsi="Comic Sans MS"/>
          <w:b/>
          <w:sz w:val="36"/>
          <w:szCs w:val="36"/>
        </w:rPr>
        <w:t xml:space="preserve"> is </w:t>
      </w:r>
      <w:r w:rsidRPr="00F97281">
        <w:rPr>
          <w:rFonts w:ascii="Comic Sans MS" w:hAnsi="Comic Sans MS"/>
          <w:sz w:val="36"/>
          <w:szCs w:val="36"/>
        </w:rPr>
        <w:t>doing something about it and we need your help!</w:t>
      </w:r>
    </w:p>
    <w:p w:rsidR="00D25338" w:rsidRPr="00F97281" w:rsidRDefault="00D25338" w:rsidP="00D25338">
      <w:pPr>
        <w:jc w:val="center"/>
        <w:rPr>
          <w:rFonts w:ascii="Comic Sans MS" w:hAnsi="Comic Sans MS"/>
          <w:sz w:val="36"/>
          <w:szCs w:val="36"/>
          <w:u w:val="single"/>
        </w:rPr>
      </w:pPr>
      <w:r w:rsidRPr="00F97281">
        <w:rPr>
          <w:rFonts w:ascii="Comic Sans MS" w:hAnsi="Comic Sans MS"/>
          <w:sz w:val="36"/>
          <w:szCs w:val="36"/>
          <w:u w:val="single"/>
        </w:rPr>
        <w:t>CLEAN GREEN: 15 CHALLENGE</w:t>
      </w:r>
    </w:p>
    <w:p w:rsidR="00D25338" w:rsidRPr="00F97281" w:rsidRDefault="00D25338" w:rsidP="00D25338">
      <w:pPr>
        <w:rPr>
          <w:rFonts w:ascii="Comic Sans MS" w:hAnsi="Comic Sans MS"/>
          <w:sz w:val="36"/>
          <w:szCs w:val="36"/>
        </w:rPr>
      </w:pPr>
      <w:r w:rsidRPr="00F97281">
        <w:rPr>
          <w:rFonts w:ascii="Comic Sans MS" w:hAnsi="Comic Sans MS"/>
          <w:sz w:val="36"/>
          <w:szCs w:val="36"/>
        </w:rPr>
        <w:t>It’s pretty simple:</w:t>
      </w:r>
    </w:p>
    <w:p w:rsidR="00D25338" w:rsidRDefault="00D25338" w:rsidP="00D25338">
      <w:pPr>
        <w:pStyle w:val="ListParagraph"/>
        <w:numPr>
          <w:ilvl w:val="0"/>
          <w:numId w:val="1"/>
        </w:numPr>
        <w:rPr>
          <w:rFonts w:ascii="Comic Sans MS" w:hAnsi="Comic Sans MS"/>
          <w:sz w:val="36"/>
          <w:szCs w:val="36"/>
        </w:rPr>
      </w:pPr>
      <w:r w:rsidRPr="00F97281">
        <w:rPr>
          <w:rFonts w:ascii="Comic Sans MS" w:hAnsi="Comic Sans MS"/>
          <w:sz w:val="36"/>
          <w:szCs w:val="36"/>
        </w:rPr>
        <w:t xml:space="preserve">You and your group commit 15 minutes to picking up litter. That’s it… a </w:t>
      </w:r>
      <w:r w:rsidRPr="00D25338">
        <w:rPr>
          <w:rFonts w:ascii="Comic Sans MS" w:hAnsi="Comic Sans MS"/>
          <w:sz w:val="36"/>
          <w:szCs w:val="36"/>
          <w:u w:val="single"/>
        </w:rPr>
        <w:t>one- time</w:t>
      </w:r>
      <w:r w:rsidRPr="00F97281">
        <w:rPr>
          <w:rFonts w:ascii="Comic Sans MS" w:hAnsi="Comic Sans MS"/>
          <w:sz w:val="36"/>
          <w:szCs w:val="36"/>
        </w:rPr>
        <w:t xml:space="preserve"> 15 minute commitment to help clean up our community.</w:t>
      </w:r>
    </w:p>
    <w:p w:rsidR="00D25338" w:rsidRPr="00F97281" w:rsidRDefault="00D25338" w:rsidP="00D25338">
      <w:pPr>
        <w:pStyle w:val="ListParagraph"/>
        <w:ind w:left="1080"/>
        <w:rPr>
          <w:rFonts w:ascii="Comic Sans MS" w:hAnsi="Comic Sans MS"/>
          <w:sz w:val="36"/>
          <w:szCs w:val="36"/>
        </w:rPr>
      </w:pPr>
    </w:p>
    <w:p w:rsidR="00D25338" w:rsidRDefault="00D25338" w:rsidP="00D25338">
      <w:pPr>
        <w:pStyle w:val="ListParagraph"/>
        <w:numPr>
          <w:ilvl w:val="0"/>
          <w:numId w:val="1"/>
        </w:numPr>
        <w:rPr>
          <w:rFonts w:ascii="Comic Sans MS" w:hAnsi="Comic Sans MS"/>
          <w:sz w:val="36"/>
          <w:szCs w:val="36"/>
        </w:rPr>
      </w:pPr>
      <w:r w:rsidRPr="00F97281">
        <w:rPr>
          <w:rFonts w:ascii="Comic Sans MS" w:hAnsi="Comic Sans MS"/>
          <w:sz w:val="36"/>
          <w:szCs w:val="36"/>
        </w:rPr>
        <w:t xml:space="preserve">Go to </w:t>
      </w:r>
      <w:hyperlink r:id="rId7" w:history="1">
        <w:r w:rsidRPr="00F97281">
          <w:rPr>
            <w:rStyle w:val="Hyperlink"/>
            <w:rFonts w:ascii="Comic Sans MS" w:hAnsi="Comic Sans MS"/>
            <w:sz w:val="36"/>
            <w:szCs w:val="36"/>
          </w:rPr>
          <w:t>http://www.bcps.org/teamBCPS/</w:t>
        </w:r>
      </w:hyperlink>
      <w:r w:rsidRPr="00F97281">
        <w:rPr>
          <w:rFonts w:ascii="Comic Sans MS" w:hAnsi="Comic Sans MS"/>
          <w:sz w:val="36"/>
          <w:szCs w:val="36"/>
        </w:rPr>
        <w:t xml:space="preserve"> </w:t>
      </w:r>
      <w:r>
        <w:rPr>
          <w:rFonts w:ascii="Comic Sans MS" w:hAnsi="Comic Sans MS"/>
          <w:sz w:val="36"/>
          <w:szCs w:val="36"/>
        </w:rPr>
        <w:t>a</w:t>
      </w:r>
      <w:r w:rsidRPr="00F97281">
        <w:rPr>
          <w:rFonts w:ascii="Comic Sans MS" w:hAnsi="Comic Sans MS"/>
          <w:sz w:val="36"/>
          <w:szCs w:val="36"/>
        </w:rPr>
        <w:t xml:space="preserve">nd </w:t>
      </w:r>
      <w:r>
        <w:rPr>
          <w:rFonts w:ascii="Comic Sans MS" w:hAnsi="Comic Sans MS"/>
          <w:sz w:val="36"/>
          <w:szCs w:val="36"/>
        </w:rPr>
        <w:t>fill out a quick on-line form (</w:t>
      </w:r>
      <w:r w:rsidRPr="00F97281">
        <w:rPr>
          <w:rFonts w:ascii="Comic Sans MS" w:hAnsi="Comic Sans MS"/>
          <w:sz w:val="36"/>
          <w:szCs w:val="36"/>
        </w:rPr>
        <w:t>seriously…it takes two minutes) about what you did</w:t>
      </w:r>
      <w:r>
        <w:rPr>
          <w:rFonts w:ascii="Comic Sans MS" w:hAnsi="Comic Sans MS"/>
          <w:sz w:val="36"/>
          <w:szCs w:val="36"/>
        </w:rPr>
        <w:t xml:space="preserve">. List </w:t>
      </w:r>
      <w:proofErr w:type="spellStart"/>
      <w:r w:rsidRPr="00F97281">
        <w:rPr>
          <w:rFonts w:ascii="Comic Sans MS" w:hAnsi="Comic Sans MS"/>
          <w:b/>
          <w:sz w:val="36"/>
          <w:szCs w:val="36"/>
        </w:rPr>
        <w:t>Dundalk</w:t>
      </w:r>
      <w:proofErr w:type="spellEnd"/>
      <w:r w:rsidRPr="00F97281">
        <w:rPr>
          <w:rFonts w:ascii="Comic Sans MS" w:hAnsi="Comic Sans MS"/>
          <w:b/>
          <w:sz w:val="36"/>
          <w:szCs w:val="36"/>
        </w:rPr>
        <w:t xml:space="preserve"> Middle</w:t>
      </w:r>
      <w:r>
        <w:rPr>
          <w:rFonts w:ascii="Comic Sans MS" w:hAnsi="Comic Sans MS"/>
          <w:sz w:val="36"/>
          <w:szCs w:val="36"/>
        </w:rPr>
        <w:t xml:space="preserve"> as your community school.</w:t>
      </w:r>
    </w:p>
    <w:p w:rsidR="00D25338" w:rsidRPr="00F97281" w:rsidRDefault="00D25338" w:rsidP="00D25338">
      <w:pPr>
        <w:pStyle w:val="ListParagraph"/>
        <w:rPr>
          <w:rFonts w:ascii="Comic Sans MS" w:hAnsi="Comic Sans MS"/>
          <w:sz w:val="36"/>
          <w:szCs w:val="36"/>
        </w:rPr>
      </w:pPr>
    </w:p>
    <w:p w:rsidR="00D25338" w:rsidRPr="00F97281" w:rsidRDefault="00D25338" w:rsidP="00D25338">
      <w:pPr>
        <w:pStyle w:val="ListParagraph"/>
        <w:numPr>
          <w:ilvl w:val="0"/>
          <w:numId w:val="1"/>
        </w:numPr>
        <w:rPr>
          <w:rFonts w:ascii="Comic Sans MS" w:hAnsi="Comic Sans MS"/>
          <w:sz w:val="36"/>
          <w:szCs w:val="36"/>
        </w:rPr>
      </w:pPr>
      <w:r>
        <w:rPr>
          <w:rFonts w:ascii="Comic Sans MS" w:hAnsi="Comic Sans MS"/>
          <w:sz w:val="36"/>
          <w:szCs w:val="36"/>
        </w:rPr>
        <w:t xml:space="preserve">Pat yourself on the back for helping DMS win a </w:t>
      </w:r>
      <w:r w:rsidRPr="00F97281">
        <w:rPr>
          <w:rFonts w:ascii="Comic Sans MS" w:hAnsi="Comic Sans MS"/>
          <w:b/>
          <w:i/>
          <w:sz w:val="36"/>
          <w:szCs w:val="36"/>
        </w:rPr>
        <w:t>$4,000</w:t>
      </w:r>
      <w:r>
        <w:rPr>
          <w:rFonts w:ascii="Comic Sans MS" w:hAnsi="Comic Sans MS"/>
          <w:sz w:val="36"/>
          <w:szCs w:val="36"/>
        </w:rPr>
        <w:t xml:space="preserve"> Environmental Grant for our students!</w:t>
      </w:r>
    </w:p>
    <w:p w:rsidR="003D5A07" w:rsidRDefault="003D5A07">
      <w:pPr>
        <w:rPr>
          <w:rFonts w:ascii="Arial" w:eastAsia="Times New Roman" w:hAnsi="Arial" w:cs="Arial"/>
          <w:b/>
          <w:bCs/>
          <w:sz w:val="24"/>
          <w:szCs w:val="24"/>
        </w:rPr>
      </w:pPr>
      <w:r>
        <w:rPr>
          <w:rFonts w:ascii="Arial" w:eastAsia="Times New Roman" w:hAnsi="Arial" w:cs="Arial"/>
          <w:b/>
          <w:bCs/>
          <w:sz w:val="24"/>
          <w:szCs w:val="24"/>
        </w:rPr>
        <w:lastRenderedPageBreak/>
        <w:br w:type="page"/>
      </w:r>
    </w:p>
    <w:p w:rsidR="003D5A07" w:rsidRPr="003D5A07" w:rsidRDefault="00F97281" w:rsidP="003D5A07">
      <w:pPr>
        <w:spacing w:before="100" w:beforeAutospacing="1" w:after="100" w:afterAutospacing="1" w:line="240" w:lineRule="auto"/>
        <w:textAlignment w:val="top"/>
        <w:rPr>
          <w:rFonts w:ascii="Arial" w:eastAsia="Times New Roman" w:hAnsi="Arial" w:cs="Arial"/>
          <w:sz w:val="24"/>
          <w:szCs w:val="24"/>
        </w:rPr>
      </w:pPr>
      <w:r>
        <w:rPr>
          <w:rFonts w:ascii="Arial" w:eastAsia="Times New Roman" w:hAnsi="Arial" w:cs="Arial"/>
          <w:b/>
          <w:bCs/>
          <w:sz w:val="24"/>
          <w:szCs w:val="24"/>
        </w:rPr>
        <w:lastRenderedPageBreak/>
        <w:t>Team BCPS</w:t>
      </w:r>
      <w:r w:rsidR="003D5A07" w:rsidRPr="003D5A07">
        <w:rPr>
          <w:rFonts w:ascii="Arial" w:eastAsia="Times New Roman" w:hAnsi="Arial" w:cs="Arial"/>
          <w:b/>
          <w:bCs/>
          <w:sz w:val="24"/>
          <w:szCs w:val="24"/>
        </w:rPr>
        <w:t>, does litter bug you?</w:t>
      </w:r>
    </w:p>
    <w:p w:rsidR="003D5A07" w:rsidRPr="003D5A07" w:rsidRDefault="003D5A07" w:rsidP="003D5A07">
      <w:pPr>
        <w:spacing w:before="100" w:beforeAutospacing="1" w:after="100" w:afterAutospacing="1" w:line="240" w:lineRule="auto"/>
        <w:textAlignment w:val="top"/>
        <w:rPr>
          <w:rFonts w:ascii="Arial" w:eastAsia="Times New Roman" w:hAnsi="Arial" w:cs="Arial"/>
          <w:sz w:val="24"/>
          <w:szCs w:val="24"/>
        </w:rPr>
      </w:pPr>
      <w:r w:rsidRPr="003D5A07">
        <w:rPr>
          <w:rFonts w:ascii="Arial" w:eastAsia="Times New Roman" w:hAnsi="Arial" w:cs="Arial"/>
          <w:sz w:val="24"/>
          <w:szCs w:val="24"/>
        </w:rPr>
        <w:t>Litter is not just unsightly, its costs really add up. It creates a real problem in our waterways, harms wildlife, and cleaning it from storm drains, streets, and parks is a waste of tax dollars that could go toward our schools.</w:t>
      </w:r>
    </w:p>
    <w:p w:rsidR="003D5A07" w:rsidRPr="003D5A07" w:rsidRDefault="003D5A07" w:rsidP="003D5A07">
      <w:pPr>
        <w:spacing w:before="100" w:beforeAutospacing="1" w:after="100" w:afterAutospacing="1" w:line="240" w:lineRule="auto"/>
        <w:textAlignment w:val="top"/>
        <w:rPr>
          <w:rFonts w:ascii="Arial" w:eastAsia="Times New Roman" w:hAnsi="Arial" w:cs="Arial"/>
          <w:sz w:val="24"/>
          <w:szCs w:val="24"/>
        </w:rPr>
      </w:pPr>
      <w:r w:rsidRPr="003D5A07">
        <w:rPr>
          <w:rFonts w:ascii="Arial" w:eastAsia="Times New Roman" w:hAnsi="Arial" w:cs="Arial"/>
          <w:sz w:val="24"/>
          <w:szCs w:val="24"/>
        </w:rPr>
        <w:t xml:space="preserve">Team BCPS will compete from May 8 through the end of June to see whose "school community" can hold the most Clean Green 15 litter cleanups. "School community" means school-based groups as well as any civic or community group, scout troop, sports team, place of worship, youth group, environmental organization, etc. who wants to do a cleanup and designate a school to receive credit. This school community concept ties in directly with the We are Team BCPS initiative in that we hope to promote community engagement and collaboration. It is a joint effort between County Executive Kevin </w:t>
      </w:r>
      <w:proofErr w:type="spellStart"/>
      <w:r w:rsidRPr="003D5A07">
        <w:rPr>
          <w:rFonts w:ascii="Arial" w:eastAsia="Times New Roman" w:hAnsi="Arial" w:cs="Arial"/>
          <w:sz w:val="24"/>
          <w:szCs w:val="24"/>
        </w:rPr>
        <w:t>Kamenetz</w:t>
      </w:r>
      <w:proofErr w:type="spellEnd"/>
      <w:r w:rsidRPr="003D5A07">
        <w:rPr>
          <w:rFonts w:ascii="Arial" w:eastAsia="Times New Roman" w:hAnsi="Arial" w:cs="Arial"/>
          <w:sz w:val="24"/>
          <w:szCs w:val="24"/>
        </w:rPr>
        <w:t xml:space="preserve">, Baltimore County Public Schools, the Education Foundation of Baltimore County Schools and the Baltimore County Department of Environmental Protection and Sustainability. </w:t>
      </w:r>
    </w:p>
    <w:p w:rsidR="003D5A07" w:rsidRPr="003D5A07" w:rsidRDefault="003D5A07" w:rsidP="003D5A07">
      <w:pPr>
        <w:shd w:val="clear" w:color="auto" w:fill="FF6600"/>
        <w:spacing w:after="37" w:line="240" w:lineRule="auto"/>
        <w:textAlignment w:val="top"/>
        <w:rPr>
          <w:rFonts w:ascii="Verdana" w:eastAsia="Times New Roman" w:hAnsi="Verdana" w:cs="Arial"/>
          <w:color w:val="FFFFFF"/>
          <w:sz w:val="24"/>
          <w:szCs w:val="24"/>
        </w:rPr>
      </w:pPr>
      <w:r w:rsidRPr="003D5A07">
        <w:rPr>
          <w:rFonts w:ascii="Verdana" w:eastAsia="Times New Roman" w:hAnsi="Verdana" w:cs="Arial"/>
          <w:color w:val="FFFFFF"/>
          <w:sz w:val="24"/>
          <w:szCs w:val="24"/>
        </w:rPr>
        <w:t xml:space="preserve">LET US KNOW </w:t>
      </w:r>
    </w:p>
    <w:p w:rsidR="003D5A07" w:rsidRPr="003D5A07" w:rsidRDefault="003D5A07" w:rsidP="003D5A07">
      <w:pPr>
        <w:spacing w:after="0" w:line="240" w:lineRule="auto"/>
        <w:textAlignment w:val="top"/>
        <w:rPr>
          <w:rFonts w:ascii="Arial" w:eastAsia="Times New Roman" w:hAnsi="Arial" w:cs="Arial"/>
          <w:sz w:val="20"/>
          <w:szCs w:val="20"/>
        </w:rPr>
      </w:pPr>
      <w:r w:rsidRPr="003D5A07">
        <w:rPr>
          <w:rFonts w:ascii="Arial" w:eastAsia="Times New Roman" w:hAnsi="Arial" w:cs="Arial"/>
          <w:sz w:val="20"/>
          <w:szCs w:val="20"/>
        </w:rPr>
        <w:t xml:space="preserve">Let us know how much you collected by filling our form. We'll track the amount of trash collected as part of the Department of Environmental Protection and Sustainability's Chesapeake Bay restoration goals. </w:t>
      </w:r>
    </w:p>
    <w:p w:rsidR="003D5A07" w:rsidRPr="003D5A07" w:rsidRDefault="00342B18" w:rsidP="003D5A07">
      <w:pPr>
        <w:spacing w:before="100" w:beforeAutospacing="1" w:after="100" w:afterAutospacing="1" w:line="240" w:lineRule="auto"/>
        <w:textAlignment w:val="top"/>
        <w:rPr>
          <w:rFonts w:ascii="Arial" w:eastAsia="Times New Roman" w:hAnsi="Arial" w:cs="Arial"/>
        </w:rPr>
      </w:pPr>
      <w:hyperlink r:id="rId8" w:tgtFrame="_new" w:history="1">
        <w:r w:rsidR="003D5A07" w:rsidRPr="003D5A07">
          <w:rPr>
            <w:rFonts w:ascii="Arial" w:eastAsia="Times New Roman" w:hAnsi="Arial" w:cs="Arial"/>
            <w:color w:val="0000FF"/>
            <w:u w:val="single"/>
          </w:rPr>
          <w:t xml:space="preserve">Form - </w:t>
        </w:r>
        <w:r w:rsidR="003D5A07" w:rsidRPr="003D5A07">
          <w:rPr>
            <w:rFonts w:ascii="Arial" w:eastAsia="Times New Roman" w:hAnsi="Arial" w:cs="Arial"/>
            <w:i/>
            <w:iCs/>
            <w:color w:val="0000FF"/>
            <w:u w:val="single"/>
          </w:rPr>
          <w:t>Share your results here!</w:t>
        </w:r>
      </w:hyperlink>
    </w:p>
    <w:p w:rsidR="003D5A07" w:rsidRPr="003D5A07" w:rsidRDefault="003D5A07" w:rsidP="003D5A07">
      <w:pPr>
        <w:spacing w:before="100" w:beforeAutospacing="1" w:after="100" w:afterAutospacing="1" w:line="240" w:lineRule="auto"/>
        <w:textAlignment w:val="top"/>
        <w:rPr>
          <w:rFonts w:ascii="Arial" w:eastAsia="Times New Roman" w:hAnsi="Arial" w:cs="Arial"/>
          <w:sz w:val="24"/>
          <w:szCs w:val="24"/>
        </w:rPr>
      </w:pPr>
      <w:r w:rsidRPr="003D5A07">
        <w:rPr>
          <w:rFonts w:ascii="Arial" w:eastAsia="Times New Roman" w:hAnsi="Arial" w:cs="Arial"/>
          <w:b/>
          <w:bCs/>
          <w:sz w:val="24"/>
          <w:szCs w:val="24"/>
        </w:rPr>
        <w:t>Clean Green 15 – You and your group can make a huge difference!</w:t>
      </w:r>
    </w:p>
    <w:p w:rsidR="003D5A07" w:rsidRPr="003D5A07" w:rsidRDefault="003D5A07" w:rsidP="003D5A07">
      <w:pPr>
        <w:spacing w:before="100" w:beforeAutospacing="1" w:after="100" w:afterAutospacing="1" w:line="240" w:lineRule="auto"/>
        <w:textAlignment w:val="top"/>
        <w:rPr>
          <w:rFonts w:ascii="Arial" w:eastAsia="Times New Roman" w:hAnsi="Arial" w:cs="Arial"/>
          <w:sz w:val="24"/>
          <w:szCs w:val="24"/>
        </w:rPr>
      </w:pPr>
      <w:r w:rsidRPr="003D5A07">
        <w:rPr>
          <w:rFonts w:ascii="Arial" w:eastAsia="Times New Roman" w:hAnsi="Arial" w:cs="Arial"/>
          <w:sz w:val="24"/>
          <w:szCs w:val="24"/>
        </w:rPr>
        <w:t>Cleaning up is easy and quick – and it really adds up. Just grab some trash bags and take 15 minutes to pick up litter in an untidy area near you— a park, a schoolyard, a vacant lot, a stream, anywhere that needs it. We're just asking your group to set up your own 15-Minute Trash Pick-Ups – you decide when, where, who and how.</w:t>
      </w:r>
    </w:p>
    <w:p w:rsidR="003D5A07" w:rsidRPr="003D5A07" w:rsidRDefault="003D5A07" w:rsidP="003D5A07">
      <w:pPr>
        <w:spacing w:before="100" w:beforeAutospacing="1" w:after="100" w:afterAutospacing="1" w:line="240" w:lineRule="auto"/>
        <w:textAlignment w:val="top"/>
        <w:rPr>
          <w:rFonts w:ascii="Arial" w:eastAsia="Times New Roman" w:hAnsi="Arial" w:cs="Arial"/>
          <w:sz w:val="24"/>
          <w:szCs w:val="24"/>
        </w:rPr>
      </w:pPr>
      <w:r w:rsidRPr="003D5A07">
        <w:rPr>
          <w:rFonts w:ascii="Arial" w:eastAsia="Times New Roman" w:hAnsi="Arial" w:cs="Arial"/>
          <w:b/>
          <w:bCs/>
          <w:sz w:val="24"/>
          <w:szCs w:val="24"/>
        </w:rPr>
        <w:t>Share your results with us.</w:t>
      </w:r>
    </w:p>
    <w:p w:rsidR="003D5A07" w:rsidRPr="003D5A07" w:rsidRDefault="003D5A07" w:rsidP="003D5A07">
      <w:pPr>
        <w:spacing w:before="100" w:beforeAutospacing="1" w:after="100" w:afterAutospacing="1" w:line="240" w:lineRule="auto"/>
        <w:textAlignment w:val="top"/>
        <w:rPr>
          <w:rFonts w:ascii="Arial" w:eastAsia="Times New Roman" w:hAnsi="Arial" w:cs="Arial"/>
          <w:sz w:val="24"/>
          <w:szCs w:val="24"/>
        </w:rPr>
      </w:pPr>
      <w:r w:rsidRPr="003D5A07">
        <w:rPr>
          <w:rFonts w:ascii="Arial" w:eastAsia="Times New Roman" w:hAnsi="Arial" w:cs="Arial"/>
          <w:sz w:val="24"/>
          <w:szCs w:val="24"/>
        </w:rPr>
        <w:t xml:space="preserve">When you have completed your pickup, come back and </w:t>
      </w:r>
      <w:hyperlink r:id="rId9" w:tgtFrame="_new" w:history="1">
        <w:r w:rsidRPr="003D5A07">
          <w:rPr>
            <w:rFonts w:ascii="Arial" w:eastAsia="Times New Roman" w:hAnsi="Arial" w:cs="Arial"/>
            <w:color w:val="0000FF"/>
            <w:sz w:val="24"/>
            <w:szCs w:val="24"/>
            <w:u w:val="single"/>
          </w:rPr>
          <w:t>let us know how much you collected by filling our form</w:t>
        </w:r>
      </w:hyperlink>
      <w:r w:rsidRPr="003D5A07">
        <w:rPr>
          <w:rFonts w:ascii="Arial" w:eastAsia="Times New Roman" w:hAnsi="Arial" w:cs="Arial"/>
          <w:sz w:val="24"/>
          <w:szCs w:val="24"/>
        </w:rPr>
        <w:t xml:space="preserve">. We'll track the amount of trash collected as part of the Department of Environmental Protection and Sustainability's Chesapeake Bay restoration goals. </w:t>
      </w:r>
    </w:p>
    <w:p w:rsidR="003D5A07" w:rsidRPr="003D5A07" w:rsidRDefault="003D5A07" w:rsidP="003D5A07">
      <w:pPr>
        <w:spacing w:before="100" w:beforeAutospacing="1" w:after="100" w:afterAutospacing="1" w:line="240" w:lineRule="auto"/>
        <w:textAlignment w:val="top"/>
        <w:rPr>
          <w:rFonts w:ascii="Arial" w:eastAsia="Times New Roman" w:hAnsi="Arial" w:cs="Arial"/>
          <w:sz w:val="24"/>
          <w:szCs w:val="24"/>
        </w:rPr>
      </w:pPr>
      <w:r w:rsidRPr="003D5A07">
        <w:rPr>
          <w:rFonts w:ascii="Arial" w:eastAsia="Times New Roman" w:hAnsi="Arial" w:cs="Arial"/>
          <w:b/>
          <w:bCs/>
          <w:sz w:val="24"/>
          <w:szCs w:val="24"/>
        </w:rPr>
        <w:t>Prizes:</w:t>
      </w:r>
    </w:p>
    <w:p w:rsidR="003D5A07" w:rsidRPr="003D5A07" w:rsidRDefault="003D5A07" w:rsidP="003D5A07">
      <w:pPr>
        <w:spacing w:before="100" w:beforeAutospacing="1" w:after="100" w:afterAutospacing="1" w:line="240" w:lineRule="auto"/>
        <w:textAlignment w:val="top"/>
        <w:rPr>
          <w:rFonts w:ascii="Arial" w:eastAsia="Times New Roman" w:hAnsi="Arial" w:cs="Arial"/>
          <w:sz w:val="24"/>
          <w:szCs w:val="24"/>
        </w:rPr>
      </w:pPr>
      <w:r w:rsidRPr="003D5A07">
        <w:rPr>
          <w:rFonts w:ascii="Arial" w:eastAsia="Times New Roman" w:hAnsi="Arial" w:cs="Arial"/>
          <w:sz w:val="24"/>
          <w:szCs w:val="24"/>
        </w:rPr>
        <w:t>The Education Foundation of Baltimore County Public Schools will award grants to the winning schools to conduct a school-based instructional project emphasizing the theme of environmental literacy. Examples could include installing a reading garden or rain garden, planting trees, diverting downspouts, or environmental education projects.</w:t>
      </w:r>
      <w:r w:rsidRPr="003D5A07">
        <w:rPr>
          <w:rFonts w:ascii="Arial" w:eastAsia="Times New Roman" w:hAnsi="Arial" w:cs="Arial"/>
          <w:sz w:val="24"/>
          <w:szCs w:val="24"/>
        </w:rPr>
        <w:br/>
      </w:r>
      <w:r w:rsidRPr="003D5A07">
        <w:rPr>
          <w:rFonts w:ascii="Arial" w:eastAsia="Times New Roman" w:hAnsi="Arial" w:cs="Arial"/>
          <w:sz w:val="24"/>
          <w:szCs w:val="24"/>
        </w:rPr>
        <w:br/>
      </w:r>
      <w:r w:rsidRPr="003D5A07">
        <w:rPr>
          <w:rFonts w:ascii="Arial" w:eastAsia="Times New Roman" w:hAnsi="Arial" w:cs="Arial"/>
          <w:b/>
          <w:bCs/>
          <w:sz w:val="24"/>
          <w:szCs w:val="24"/>
        </w:rPr>
        <w:t>Grand Prize - $4,000 grant</w:t>
      </w:r>
      <w:r w:rsidRPr="003D5A07">
        <w:rPr>
          <w:rFonts w:ascii="Arial" w:eastAsia="Times New Roman" w:hAnsi="Arial" w:cs="Arial"/>
          <w:sz w:val="24"/>
          <w:szCs w:val="24"/>
        </w:rPr>
        <w:br/>
        <w:t xml:space="preserve">1st Prize for one HS, MS and ES Level winner - $2,000 grant ($6,000 total) 2nd Prize </w:t>
      </w:r>
      <w:r w:rsidRPr="003D5A07">
        <w:rPr>
          <w:rFonts w:ascii="Arial" w:eastAsia="Times New Roman" w:hAnsi="Arial" w:cs="Arial"/>
          <w:sz w:val="24"/>
          <w:szCs w:val="24"/>
        </w:rPr>
        <w:lastRenderedPageBreak/>
        <w:t xml:space="preserve">for one HS, MS and ES Level winner </w:t>
      </w:r>
      <w:r w:rsidRPr="003D5A07">
        <w:rPr>
          <w:rFonts w:ascii="Arial" w:eastAsia="Times New Roman" w:hAnsi="Arial" w:cs="Arial"/>
          <w:sz w:val="24"/>
          <w:szCs w:val="24"/>
        </w:rPr>
        <w:softHyphen/>
        <w:t xml:space="preserve"> STEM Resource Enrichment Experience conducted by Hot Spots Extended Care Programs, Inc.</w:t>
      </w:r>
    </w:p>
    <w:p w:rsidR="003D5A07" w:rsidRDefault="003D5A07">
      <w:r>
        <w:br w:type="page"/>
      </w:r>
    </w:p>
    <w:p w:rsidR="00B34C3A" w:rsidRDefault="003D5A07" w:rsidP="003D5A07">
      <w:pPr>
        <w:jc w:val="center"/>
        <w:rPr>
          <w:rFonts w:ascii="Comic Sans MS" w:hAnsi="Comic Sans MS"/>
        </w:rPr>
      </w:pPr>
      <w:r>
        <w:rPr>
          <w:rFonts w:ascii="Arial" w:hAnsi="Arial" w:cs="Arial"/>
          <w:noProof/>
          <w:color w:val="0000FF"/>
          <w:sz w:val="27"/>
          <w:szCs w:val="27"/>
        </w:rPr>
        <w:lastRenderedPageBreak/>
        <w:drawing>
          <wp:inline distT="0" distB="0" distL="0" distR="0">
            <wp:extent cx="2629148" cy="1363643"/>
            <wp:effectExtent l="19050" t="0" r="0" b="0"/>
            <wp:docPr id="1" name="Picture 1" descr="http://t2.gstatic.com/images?q=tbn:ANd9GcR1SGif6WU1SRrN1dY5FtmPQoLqVvoo4wDWLq9O2NsgsgVpx-BH9w:www.baltimorecountymd.gov/sebin/e/r/CleanGreen15at20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1SGif6WU1SRrN1dY5FtmPQoLqVvoo4wDWLq9O2NsgsgVpx-BH9w:www.baltimorecountymd.gov/sebin/e/r/CleanGreen15at200.gif">
                      <a:hlinkClick r:id="rId5"/>
                    </pic:cNvPr>
                    <pic:cNvPicPr>
                      <a:picLocks noChangeAspect="1" noChangeArrowheads="1"/>
                    </pic:cNvPicPr>
                  </pic:nvPicPr>
                  <pic:blipFill>
                    <a:blip r:embed="rId6" cstate="print"/>
                    <a:srcRect/>
                    <a:stretch>
                      <a:fillRect/>
                    </a:stretch>
                  </pic:blipFill>
                  <pic:spPr bwMode="auto">
                    <a:xfrm>
                      <a:off x="0" y="0"/>
                      <a:ext cx="2629560" cy="1363857"/>
                    </a:xfrm>
                    <a:prstGeom prst="rect">
                      <a:avLst/>
                    </a:prstGeom>
                    <a:noFill/>
                    <a:ln w="9525">
                      <a:noFill/>
                      <a:miter lim="800000"/>
                      <a:headEnd/>
                      <a:tailEnd/>
                    </a:ln>
                  </pic:spPr>
                </pic:pic>
              </a:graphicData>
            </a:graphic>
          </wp:inline>
        </w:drawing>
      </w:r>
    </w:p>
    <w:p w:rsidR="003D5A07" w:rsidRDefault="003D5A07" w:rsidP="003D5A07">
      <w:pPr>
        <w:rPr>
          <w:rFonts w:ascii="Comic Sans MS" w:hAnsi="Comic Sans MS"/>
          <w:sz w:val="28"/>
          <w:szCs w:val="28"/>
        </w:rPr>
      </w:pPr>
    </w:p>
    <w:p w:rsidR="003D5A07" w:rsidRPr="00F97281" w:rsidRDefault="003D5A07" w:rsidP="003D5A07">
      <w:pPr>
        <w:rPr>
          <w:rFonts w:ascii="Comic Sans MS" w:hAnsi="Comic Sans MS"/>
          <w:sz w:val="36"/>
          <w:szCs w:val="36"/>
        </w:rPr>
      </w:pPr>
      <w:r w:rsidRPr="00F97281">
        <w:rPr>
          <w:rFonts w:ascii="Comic Sans MS" w:hAnsi="Comic Sans MS"/>
          <w:sz w:val="36"/>
          <w:szCs w:val="36"/>
        </w:rPr>
        <w:t xml:space="preserve">Does litter bug you? Do you ever wish someone would do something about it? Well, </w:t>
      </w:r>
      <w:proofErr w:type="spellStart"/>
      <w:r w:rsidRPr="00F97281">
        <w:rPr>
          <w:rFonts w:ascii="Comic Sans MS" w:hAnsi="Comic Sans MS"/>
          <w:sz w:val="36"/>
          <w:szCs w:val="36"/>
        </w:rPr>
        <w:t>Dundalk</w:t>
      </w:r>
      <w:proofErr w:type="spellEnd"/>
      <w:r w:rsidRPr="00F97281">
        <w:rPr>
          <w:rFonts w:ascii="Comic Sans MS" w:hAnsi="Comic Sans MS"/>
          <w:sz w:val="36"/>
          <w:szCs w:val="36"/>
        </w:rPr>
        <w:t xml:space="preserve"> Middle School</w:t>
      </w:r>
      <w:r w:rsidRPr="00F97281">
        <w:rPr>
          <w:rFonts w:ascii="Comic Sans MS" w:hAnsi="Comic Sans MS"/>
          <w:b/>
          <w:sz w:val="36"/>
          <w:szCs w:val="36"/>
        </w:rPr>
        <w:t xml:space="preserve"> is </w:t>
      </w:r>
      <w:r w:rsidRPr="00F97281">
        <w:rPr>
          <w:rFonts w:ascii="Comic Sans MS" w:hAnsi="Comic Sans MS"/>
          <w:sz w:val="36"/>
          <w:szCs w:val="36"/>
        </w:rPr>
        <w:t>doing something about it and we need your help!</w:t>
      </w:r>
    </w:p>
    <w:p w:rsidR="003D5A07" w:rsidRPr="00F97281" w:rsidRDefault="003D5A07" w:rsidP="00F97281">
      <w:pPr>
        <w:jc w:val="center"/>
        <w:rPr>
          <w:rFonts w:ascii="Comic Sans MS" w:hAnsi="Comic Sans MS"/>
          <w:sz w:val="36"/>
          <w:szCs w:val="36"/>
          <w:u w:val="single"/>
        </w:rPr>
      </w:pPr>
      <w:r w:rsidRPr="00F97281">
        <w:rPr>
          <w:rFonts w:ascii="Comic Sans MS" w:hAnsi="Comic Sans MS"/>
          <w:sz w:val="36"/>
          <w:szCs w:val="36"/>
          <w:u w:val="single"/>
        </w:rPr>
        <w:t>CLEAN GREEN: 15 CHALLENGE</w:t>
      </w:r>
    </w:p>
    <w:p w:rsidR="00F97281" w:rsidRPr="00F97281" w:rsidRDefault="00F97281" w:rsidP="003D5A07">
      <w:pPr>
        <w:rPr>
          <w:rFonts w:ascii="Comic Sans MS" w:hAnsi="Comic Sans MS"/>
          <w:sz w:val="36"/>
          <w:szCs w:val="36"/>
        </w:rPr>
      </w:pPr>
      <w:r w:rsidRPr="00F97281">
        <w:rPr>
          <w:rFonts w:ascii="Comic Sans MS" w:hAnsi="Comic Sans MS"/>
          <w:sz w:val="36"/>
          <w:szCs w:val="36"/>
        </w:rPr>
        <w:t>It’s pretty simple:</w:t>
      </w:r>
    </w:p>
    <w:p w:rsidR="00F97281" w:rsidRDefault="00F97281" w:rsidP="00F97281">
      <w:pPr>
        <w:pStyle w:val="ListParagraph"/>
        <w:numPr>
          <w:ilvl w:val="0"/>
          <w:numId w:val="1"/>
        </w:numPr>
        <w:rPr>
          <w:rFonts w:ascii="Comic Sans MS" w:hAnsi="Comic Sans MS"/>
          <w:sz w:val="36"/>
          <w:szCs w:val="36"/>
        </w:rPr>
      </w:pPr>
      <w:r w:rsidRPr="00F97281">
        <w:rPr>
          <w:rFonts w:ascii="Comic Sans MS" w:hAnsi="Comic Sans MS"/>
          <w:sz w:val="36"/>
          <w:szCs w:val="36"/>
        </w:rPr>
        <w:t xml:space="preserve">You and your group commit 15 minutes to picking up litter. That’s it… a </w:t>
      </w:r>
      <w:r w:rsidRPr="00D25338">
        <w:rPr>
          <w:rFonts w:ascii="Comic Sans MS" w:hAnsi="Comic Sans MS"/>
          <w:sz w:val="36"/>
          <w:szCs w:val="36"/>
          <w:u w:val="single"/>
        </w:rPr>
        <w:t>one- time</w:t>
      </w:r>
      <w:r w:rsidRPr="00F97281">
        <w:rPr>
          <w:rFonts w:ascii="Comic Sans MS" w:hAnsi="Comic Sans MS"/>
          <w:sz w:val="36"/>
          <w:szCs w:val="36"/>
        </w:rPr>
        <w:t xml:space="preserve"> 15 minute commitment to help clean up our community.</w:t>
      </w:r>
    </w:p>
    <w:p w:rsidR="00F97281" w:rsidRPr="00F97281" w:rsidRDefault="00F97281" w:rsidP="00F97281">
      <w:pPr>
        <w:pStyle w:val="ListParagraph"/>
        <w:ind w:left="1080"/>
        <w:rPr>
          <w:rFonts w:ascii="Comic Sans MS" w:hAnsi="Comic Sans MS"/>
          <w:sz w:val="36"/>
          <w:szCs w:val="36"/>
        </w:rPr>
      </w:pPr>
    </w:p>
    <w:p w:rsidR="00F97281" w:rsidRDefault="00F97281" w:rsidP="003D5A07">
      <w:pPr>
        <w:pStyle w:val="ListParagraph"/>
        <w:numPr>
          <w:ilvl w:val="0"/>
          <w:numId w:val="1"/>
        </w:numPr>
        <w:rPr>
          <w:rFonts w:ascii="Comic Sans MS" w:hAnsi="Comic Sans MS"/>
          <w:sz w:val="36"/>
          <w:szCs w:val="36"/>
        </w:rPr>
      </w:pPr>
      <w:r w:rsidRPr="00F97281">
        <w:rPr>
          <w:rFonts w:ascii="Comic Sans MS" w:hAnsi="Comic Sans MS"/>
          <w:sz w:val="36"/>
          <w:szCs w:val="36"/>
        </w:rPr>
        <w:t xml:space="preserve">Go to </w:t>
      </w:r>
      <w:hyperlink r:id="rId10" w:history="1">
        <w:r w:rsidRPr="00F97281">
          <w:rPr>
            <w:rStyle w:val="Hyperlink"/>
            <w:rFonts w:ascii="Comic Sans MS" w:hAnsi="Comic Sans MS"/>
            <w:sz w:val="36"/>
            <w:szCs w:val="36"/>
          </w:rPr>
          <w:t>http://www.bcps.org/teamBCPS/</w:t>
        </w:r>
      </w:hyperlink>
      <w:r w:rsidRPr="00F97281">
        <w:rPr>
          <w:rFonts w:ascii="Comic Sans MS" w:hAnsi="Comic Sans MS"/>
          <w:sz w:val="36"/>
          <w:szCs w:val="36"/>
        </w:rPr>
        <w:t xml:space="preserve"> </w:t>
      </w:r>
      <w:r>
        <w:rPr>
          <w:rFonts w:ascii="Comic Sans MS" w:hAnsi="Comic Sans MS"/>
          <w:sz w:val="36"/>
          <w:szCs w:val="36"/>
        </w:rPr>
        <w:t>a</w:t>
      </w:r>
      <w:r w:rsidRPr="00F97281">
        <w:rPr>
          <w:rFonts w:ascii="Comic Sans MS" w:hAnsi="Comic Sans MS"/>
          <w:sz w:val="36"/>
          <w:szCs w:val="36"/>
        </w:rPr>
        <w:t xml:space="preserve">nd </w:t>
      </w:r>
      <w:r>
        <w:rPr>
          <w:rFonts w:ascii="Comic Sans MS" w:hAnsi="Comic Sans MS"/>
          <w:sz w:val="36"/>
          <w:szCs w:val="36"/>
        </w:rPr>
        <w:t>fill out a quick on-line form (</w:t>
      </w:r>
      <w:r w:rsidRPr="00F97281">
        <w:rPr>
          <w:rFonts w:ascii="Comic Sans MS" w:hAnsi="Comic Sans MS"/>
          <w:sz w:val="36"/>
          <w:szCs w:val="36"/>
        </w:rPr>
        <w:t>seriously…it takes two minutes) about what you did</w:t>
      </w:r>
      <w:r>
        <w:rPr>
          <w:rFonts w:ascii="Comic Sans MS" w:hAnsi="Comic Sans MS"/>
          <w:sz w:val="36"/>
          <w:szCs w:val="36"/>
        </w:rPr>
        <w:t xml:space="preserve">. List </w:t>
      </w:r>
      <w:proofErr w:type="spellStart"/>
      <w:r w:rsidRPr="00F97281">
        <w:rPr>
          <w:rFonts w:ascii="Comic Sans MS" w:hAnsi="Comic Sans MS"/>
          <w:b/>
          <w:sz w:val="36"/>
          <w:szCs w:val="36"/>
        </w:rPr>
        <w:t>Dundalk</w:t>
      </w:r>
      <w:proofErr w:type="spellEnd"/>
      <w:r w:rsidRPr="00F97281">
        <w:rPr>
          <w:rFonts w:ascii="Comic Sans MS" w:hAnsi="Comic Sans MS"/>
          <w:b/>
          <w:sz w:val="36"/>
          <w:szCs w:val="36"/>
        </w:rPr>
        <w:t xml:space="preserve"> Middle</w:t>
      </w:r>
      <w:r>
        <w:rPr>
          <w:rFonts w:ascii="Comic Sans MS" w:hAnsi="Comic Sans MS"/>
          <w:sz w:val="36"/>
          <w:szCs w:val="36"/>
        </w:rPr>
        <w:t xml:space="preserve"> as your community school.</w:t>
      </w:r>
    </w:p>
    <w:p w:rsidR="00F97281" w:rsidRPr="00F97281" w:rsidRDefault="00F97281" w:rsidP="00F97281">
      <w:pPr>
        <w:pStyle w:val="ListParagraph"/>
        <w:rPr>
          <w:rFonts w:ascii="Comic Sans MS" w:hAnsi="Comic Sans MS"/>
          <w:sz w:val="36"/>
          <w:szCs w:val="36"/>
        </w:rPr>
      </w:pPr>
    </w:p>
    <w:p w:rsidR="00F97281" w:rsidRPr="00F97281" w:rsidRDefault="00F97281" w:rsidP="003D5A07">
      <w:pPr>
        <w:pStyle w:val="ListParagraph"/>
        <w:numPr>
          <w:ilvl w:val="0"/>
          <w:numId w:val="1"/>
        </w:numPr>
        <w:rPr>
          <w:rFonts w:ascii="Comic Sans MS" w:hAnsi="Comic Sans MS"/>
          <w:sz w:val="36"/>
          <w:szCs w:val="36"/>
        </w:rPr>
      </w:pPr>
      <w:r>
        <w:rPr>
          <w:rFonts w:ascii="Comic Sans MS" w:hAnsi="Comic Sans MS"/>
          <w:sz w:val="36"/>
          <w:szCs w:val="36"/>
        </w:rPr>
        <w:t xml:space="preserve">Pat yourself on the back for helping DMS win a </w:t>
      </w:r>
      <w:r w:rsidRPr="00F97281">
        <w:rPr>
          <w:rFonts w:ascii="Comic Sans MS" w:hAnsi="Comic Sans MS"/>
          <w:b/>
          <w:i/>
          <w:sz w:val="36"/>
          <w:szCs w:val="36"/>
        </w:rPr>
        <w:t>$4,000</w:t>
      </w:r>
      <w:r>
        <w:rPr>
          <w:rFonts w:ascii="Comic Sans MS" w:hAnsi="Comic Sans MS"/>
          <w:sz w:val="36"/>
          <w:szCs w:val="36"/>
        </w:rPr>
        <w:t xml:space="preserve"> Environmental Grant for our students!</w:t>
      </w:r>
    </w:p>
    <w:p w:rsidR="003D5A07" w:rsidRPr="003D5A07" w:rsidRDefault="003D5A07" w:rsidP="003D5A07">
      <w:pPr>
        <w:rPr>
          <w:rFonts w:ascii="Comic Sans MS" w:hAnsi="Comic Sans MS"/>
          <w:sz w:val="32"/>
          <w:szCs w:val="32"/>
        </w:rPr>
      </w:pPr>
    </w:p>
    <w:sectPr w:rsidR="003D5A07" w:rsidRPr="003D5A07" w:rsidSect="00B34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44C3"/>
    <w:multiLevelType w:val="hybridMultilevel"/>
    <w:tmpl w:val="B1187158"/>
    <w:lvl w:ilvl="0" w:tplc="45541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D5A07"/>
    <w:rsid w:val="0017471F"/>
    <w:rsid w:val="00342B18"/>
    <w:rsid w:val="003D5A07"/>
    <w:rsid w:val="00B34C3A"/>
    <w:rsid w:val="00D25338"/>
    <w:rsid w:val="00F97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A07"/>
    <w:rPr>
      <w:color w:val="0000FF"/>
      <w:u w:val="single"/>
    </w:rPr>
  </w:style>
  <w:style w:type="paragraph" w:styleId="NormalWeb">
    <w:name w:val="Normal (Web)"/>
    <w:basedOn w:val="Normal"/>
    <w:uiPriority w:val="99"/>
    <w:semiHidden/>
    <w:unhideWhenUsed/>
    <w:rsid w:val="003D5A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A07"/>
    <w:rPr>
      <w:b/>
      <w:bCs/>
    </w:rPr>
  </w:style>
  <w:style w:type="character" w:styleId="Emphasis">
    <w:name w:val="Emphasis"/>
    <w:basedOn w:val="DefaultParagraphFont"/>
    <w:uiPriority w:val="20"/>
    <w:qFormat/>
    <w:rsid w:val="003D5A07"/>
    <w:rPr>
      <w:i/>
      <w:iCs/>
    </w:rPr>
  </w:style>
  <w:style w:type="paragraph" w:styleId="BalloonText">
    <w:name w:val="Balloon Text"/>
    <w:basedOn w:val="Normal"/>
    <w:link w:val="BalloonTextChar"/>
    <w:uiPriority w:val="99"/>
    <w:semiHidden/>
    <w:unhideWhenUsed/>
    <w:rsid w:val="003D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A07"/>
    <w:rPr>
      <w:rFonts w:ascii="Tahoma" w:hAnsi="Tahoma" w:cs="Tahoma"/>
      <w:sz w:val="16"/>
      <w:szCs w:val="16"/>
    </w:rPr>
  </w:style>
  <w:style w:type="paragraph" w:styleId="ListParagraph">
    <w:name w:val="List Paragraph"/>
    <w:basedOn w:val="Normal"/>
    <w:uiPriority w:val="34"/>
    <w:qFormat/>
    <w:rsid w:val="00F97281"/>
    <w:pPr>
      <w:ind w:left="720"/>
      <w:contextualSpacing/>
    </w:pPr>
  </w:style>
</w:styles>
</file>

<file path=word/webSettings.xml><?xml version="1.0" encoding="utf-8"?>
<w:webSettings xmlns:r="http://schemas.openxmlformats.org/officeDocument/2006/relationships" xmlns:w="http://schemas.openxmlformats.org/wordprocessingml/2006/main">
  <w:divs>
    <w:div w:id="1484933520">
      <w:bodyDiv w:val="1"/>
      <w:marLeft w:val="187"/>
      <w:marRight w:val="187"/>
      <w:marTop w:val="0"/>
      <w:marBottom w:val="187"/>
      <w:divBdr>
        <w:top w:val="none" w:sz="0" w:space="0" w:color="auto"/>
        <w:left w:val="none" w:sz="0" w:space="0" w:color="auto"/>
        <w:bottom w:val="none" w:sz="0" w:space="0" w:color="auto"/>
        <w:right w:val="none" w:sz="0" w:space="0" w:color="auto"/>
      </w:divBdr>
      <w:divsChild>
        <w:div w:id="1934238241">
          <w:marLeft w:val="0"/>
          <w:marRight w:val="0"/>
          <w:marTop w:val="0"/>
          <w:marBottom w:val="0"/>
          <w:divBdr>
            <w:top w:val="none" w:sz="0" w:space="0" w:color="auto"/>
            <w:left w:val="none" w:sz="0" w:space="0" w:color="auto"/>
            <w:bottom w:val="none" w:sz="0" w:space="0" w:color="auto"/>
            <w:right w:val="none" w:sz="0" w:space="0" w:color="auto"/>
          </w:divBdr>
          <w:divsChild>
            <w:div w:id="174658551">
              <w:marLeft w:val="0"/>
              <w:marRight w:val="0"/>
              <w:marTop w:val="0"/>
              <w:marBottom w:val="0"/>
              <w:divBdr>
                <w:top w:val="none" w:sz="0" w:space="0" w:color="auto"/>
                <w:left w:val="none" w:sz="0" w:space="0" w:color="auto"/>
                <w:bottom w:val="none" w:sz="0" w:space="0" w:color="auto"/>
                <w:right w:val="none" w:sz="0" w:space="0" w:color="auto"/>
              </w:divBdr>
              <w:divsChild>
                <w:div w:id="766386459">
                  <w:marLeft w:val="0"/>
                  <w:marRight w:val="0"/>
                  <w:marTop w:val="112"/>
                  <w:marBottom w:val="0"/>
                  <w:divBdr>
                    <w:top w:val="none" w:sz="0" w:space="0" w:color="auto"/>
                    <w:left w:val="none" w:sz="0" w:space="0" w:color="auto"/>
                    <w:bottom w:val="none" w:sz="0" w:space="0" w:color="auto"/>
                    <w:right w:val="none" w:sz="0" w:space="0" w:color="auto"/>
                  </w:divBdr>
                  <w:divsChild>
                    <w:div w:id="1292321467">
                      <w:marLeft w:val="0"/>
                      <w:marRight w:val="0"/>
                      <w:marTop w:val="0"/>
                      <w:marBottom w:val="0"/>
                      <w:divBdr>
                        <w:top w:val="none" w:sz="0" w:space="0" w:color="auto"/>
                        <w:left w:val="none" w:sz="0" w:space="0" w:color="auto"/>
                        <w:bottom w:val="none" w:sz="0" w:space="0" w:color="auto"/>
                        <w:right w:val="none" w:sz="0" w:space="0" w:color="auto"/>
                      </w:divBdr>
                      <w:divsChild>
                        <w:div w:id="1308701795">
                          <w:marLeft w:val="94"/>
                          <w:marRight w:val="94"/>
                          <w:marTop w:val="0"/>
                          <w:marBottom w:val="94"/>
                          <w:divBdr>
                            <w:top w:val="single" w:sz="8" w:space="4" w:color="999999"/>
                            <w:left w:val="single" w:sz="8" w:space="5" w:color="999999"/>
                            <w:bottom w:val="single" w:sz="8" w:space="5" w:color="999999"/>
                            <w:right w:val="single" w:sz="8" w:space="5" w:color="999999"/>
                          </w:divBdr>
                          <w:divsChild>
                            <w:div w:id="1145316383">
                              <w:marLeft w:val="37"/>
                              <w:marRight w:val="37"/>
                              <w:marTop w:val="37"/>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imorecountymd.gov/Agencies/environment/cleangreen/cleangreen15.html" TargetMode="External"/><Relationship Id="rId3" Type="http://schemas.openxmlformats.org/officeDocument/2006/relationships/settings" Target="settings.xml"/><Relationship Id="rId7" Type="http://schemas.openxmlformats.org/officeDocument/2006/relationships/hyperlink" Target="http://www.bcps.org/teamBC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imgurl=http://www.baltimorecountymd.gov/sebin/e/r/CleanGreen15at200.gif&amp;imgrefurl=http://www.baltimorecountymd.gov/Agencies/environment/cleangreen/cleangreen15.html&amp;h=110&amp;w=200&amp;tbnid=BFzWNY302QCHnM:&amp;zoom=1&amp;q=clean%20green%2015&amp;docid=AK2cm0JW8iQtRM&amp;hl=en&amp;ei=Ws5sU-XaF8ah8AGO64DYCA&amp;tbm=isch&amp;ved=0CFQQMygAMAA&amp;iact=rc&amp;uact=3&amp;dur=496&amp;page=1&amp;start=0&amp;ndsp=21" TargetMode="External"/><Relationship Id="rId10" Type="http://schemas.openxmlformats.org/officeDocument/2006/relationships/hyperlink" Target="http://www.bcps.org/teamBCPS/" TargetMode="External"/><Relationship Id="rId4" Type="http://schemas.openxmlformats.org/officeDocument/2006/relationships/webSettings" Target="webSettings.xml"/><Relationship Id="rId9" Type="http://schemas.openxmlformats.org/officeDocument/2006/relationships/hyperlink" Target="http://www.baltimorecountymd.gov/Agencies/environment/cleangreen/cleangreen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kcompher</dc:creator>
  <cp:lastModifiedBy>kcompher</cp:lastModifiedBy>
  <cp:revision>2</cp:revision>
  <dcterms:created xsi:type="dcterms:W3CDTF">2014-05-12T11:21:00Z</dcterms:created>
  <dcterms:modified xsi:type="dcterms:W3CDTF">2014-05-12T11:21:00Z</dcterms:modified>
</cp:coreProperties>
</file>